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FF" w:rsidRDefault="004516FF" w:rsidP="004516FF">
      <w:pPr>
        <w:spacing w:after="0" w:line="240" w:lineRule="auto"/>
        <w:ind w:firstLine="426"/>
        <w:jc w:val="right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О. </w:t>
      </w:r>
      <w:proofErr w:type="spellStart"/>
      <w:r>
        <w:rPr>
          <w:rFonts w:ascii="Times New Roman" w:eastAsia="Batang" w:hAnsi="Times New Roman" w:cs="Times New Roman"/>
          <w:sz w:val="28"/>
          <w:szCs w:val="28"/>
          <w:lang w:val="uk-UA" w:eastAsia="uk-UA"/>
        </w:rPr>
        <w:t>Месевря</w:t>
      </w:r>
      <w:proofErr w:type="spellEnd"/>
    </w:p>
    <w:p w:rsidR="004516FF" w:rsidRDefault="004516FF" w:rsidP="004516FF">
      <w:pPr>
        <w:spacing w:after="0" w:line="240" w:lineRule="auto"/>
        <w:ind w:firstLine="426"/>
        <w:jc w:val="center"/>
        <w:rPr>
          <w:rFonts w:ascii="Times New Roman" w:eastAsia="Batang" w:hAnsi="Times New Roman" w:cs="Times New Roman"/>
          <w:b/>
          <w:sz w:val="36"/>
          <w:szCs w:val="28"/>
          <w:lang w:val="uk-UA" w:eastAsia="uk-UA"/>
        </w:rPr>
      </w:pPr>
      <w:r w:rsidRPr="004516FF">
        <w:rPr>
          <w:rFonts w:ascii="Times New Roman" w:eastAsia="Batang" w:hAnsi="Times New Roman" w:cs="Times New Roman"/>
          <w:b/>
          <w:sz w:val="36"/>
          <w:szCs w:val="28"/>
          <w:lang w:val="uk-UA" w:eastAsia="uk-UA"/>
        </w:rPr>
        <w:t>А мені добре…</w:t>
      </w:r>
    </w:p>
    <w:p w:rsidR="004516FF" w:rsidRPr="004516FF" w:rsidRDefault="004516FF" w:rsidP="004516FF">
      <w:pPr>
        <w:spacing w:after="0" w:line="240" w:lineRule="auto"/>
        <w:ind w:firstLine="426"/>
        <w:jc w:val="center"/>
        <w:rPr>
          <w:rFonts w:ascii="Times New Roman" w:eastAsia="Batang" w:hAnsi="Times New Roman" w:cs="Times New Roman"/>
          <w:b/>
          <w:sz w:val="36"/>
          <w:szCs w:val="28"/>
          <w:lang w:val="uk-UA" w:eastAsia="uk-UA"/>
        </w:rPr>
      </w:pP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Ранок сердився. Його дратувало припухле 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небо: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там щось булькало, кректало, вовтузилося, ніби на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ривало. І прорвало... Холодними кусючими потока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ми все оте ринуло на згорьовану землю.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Ранок схопив нежить. Його температурило і хилило на сон. Та ще й оте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мідноголове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худюще, як скіпка, дівчисько... Ну чого воно чалапа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єть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ся в калюжі, морока б його взяла? А морока таки не на жарт взялася за дівчинку: вгніздилася і в голівонь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ці, і в серденьку.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Галя не зважала на шамкотіння дощу і не відчу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вала холоду, бо давно вже нічого не відчувала. Мо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зок свердлило одне-єдине бажання: їсти!!!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Відтоді, як тата поглинула безвість, вона жила ніби поза простором і часом. До неї нікому не було діла, навіть мамі. Від горя і голоду ще молода мама дивилася на світ порожніми безоднями-очима.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Голодні думки кволо повзали у голові, притомили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ся і замоталися, мов у пелюшки, у спогади про щасливі дні, коли їм було так добре разом: татові, мамі, Іль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кові, їй, Галі, і маленькому Васькові. Любові, радості та їжі вистачало для всіх. Тата Івана поважали: бригадир. А тоді сталося щось страшне, таємниче і стерло усміш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ки з облич батьків. Вони або стиха стурбовано про щось перемовлялися, або взагалі мовчали, і в тому мовчанні була якась загроза. Мама часто плакала. А потім...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Ї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здовий Федько набрав у вузлик трішки зерна із сівалки та й заховав під сідлом. «Добрі люди» унесли у вуха кому треба. Федько звернув усе на бригадира. Йому нічого, відпустили, а з тата зробили ворога на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роду, засудили. І його не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стало. Назавжди.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Враз посивіла мама ще якийсь час давала раду і собі, і дітям. Та якось уранці на 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Васькове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«мамусю, хлібця...»,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не витримала. Нагріла води, покупала всіх, дістала зі скрині святковий одяг і тихо сказала: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Підемо «у город»... по хліб... І нишком витерла обрамлені синіми колами очі.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Довго йшли у той «город». Малий Вася пхинь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кав, просився то на руці, то їсточки.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Потерпіть, діточки, ще трішечки, може, хоч ви виживете,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шепотіла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ІІалажка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Зупинилися на залізничній станції. Мама поса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дила дітей на дерев’яну лавку, дістала із вузлика по картоплині «в кожушках» і веліла чекати, поки схо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дить у лавку по хліб. А ще наказала нікому не гово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рити, хто вони і звідки. Діти були слухняні.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Картопля тільки роздражнила голод. Галя від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чула, як шлунок ображено кавкав і буркотів, вима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гав ще хоч якоїсь їжі. Васько плакав і кликав маму.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lastRenderedPageBreak/>
        <w:t xml:space="preserve">Потерпи, мама прийде, хлібця принесе,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гла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дила по голівці братика.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Ілько сидів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набасурмонений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, мов горобчик, щось обмірковував. Невеселі думки темними тіня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ми снували по блідому личку хлопчика.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Сутеніло, а мама не приходила. Ілько встав і, на правах старшого, скомандував: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Вставайте! Пішли!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Куди? - злякано прожебоніла сестричка.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Шукати маму. З нею щось трапилося,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рішу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че сказав братик.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Узя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в за руку малого і попростував уздовж колії. Йшли мовчки. Скільки пройшли - Галя не пам’ятає, бо втратила зв’язок із реальністю.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Хвору тишу ущент розметав різкий окрик: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Стійте! Хто такі? Куди йдете?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Перед ними виросла постать здорового дядька в міліцейській формі. З переляку Галя оторопіла.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Тікай!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шепнув Ілько і заступив собою се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стричку.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Як вона бігла! Ніколи в житті так не бігала. При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наймні їй так тоді здавалося. Ноженята-сірнички щосили несли тільце-пір’їнку. Та все ж не втрима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ли... Із розбитого коліна кров не текла. Краплинка тільки показалася і знову заховалася. Чи то її у кво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лому тільці небагато залишилося, чи то краплинка пожаліла дівчинку, щоб та не знялася і не полетіла за вітром, як сухий листочок.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Галя заплакала не від болю, а від страху, бо не знала, що робити далі. Той плач був тихий і жаліб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ний, навіть і не плач, а скигління.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Хтось торкнувся плеча. Озирнулася і... отетері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ла: перед нею стояла... смерть... До тями привів сла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бенький голос: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Не бійся, дитинко, я не смерть, я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бабуся. Про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сто я давно нічого не їла. А ти чого тут сама?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Галя заплакала. Старенька не стала втішати: хай виплаче дитя горе, легше стане. Тільки й сказала: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Пішли звідси, доню, бо вночі тут дуже небез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печно та ще й самій. Спокійний голос бабусі трохи вгамував налякане сердечко, що, мов дзвін, гупало вже не в грудях, а в голові.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Пережите за день знову ринуло з очей сльозами, де тільки вони й бралися: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Бабусенько, а як же мої братики? </w:t>
      </w:r>
      <w:r w:rsidR="003238AB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Ї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х дядько мі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ліціонер схопив тут, на станції.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Бабуся все зрозуміла. Згодом перепитала: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Міліціонер? Може. Тут усяких песиголовців не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мало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ошивається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. Та ще хтозна, чи то міліціонер,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промовила вже ніби сама до себе.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Брати вже якось дадуть собі раду, вони ж удвох.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І пішла Галя з бабусею у ніч. Вийшли за місто. Темрява міцно схопила їх в обійми, ніби збиралася задушити..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lastRenderedPageBreak/>
        <w:t>Куди ми, бабусенько?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запитала довірливо, бо і довіряти чи прихилитися не було більше до кого.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Подалі від людей, у поле. Там у стогу соломи і перебудемо ніч. Якщо перебудемо.</w:t>
      </w:r>
    </w:p>
    <w:p w:rsidR="00BD317E" w:rsidRPr="001866E4" w:rsidRDefault="00BD317E" w:rsidP="001866E4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Дівчинка пам’ятала мамине застереження «ні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кому про себе не розповідати», та скільки всього за день </w:t>
      </w:r>
      <w:proofErr w:type="spellStart"/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навалилося</w:t>
      </w:r>
      <w:proofErr w:type="spellEnd"/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на душеньку, що вже несила було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тримати в собі, та й до бабусі чомусь </w:t>
      </w:r>
      <w:proofErr w:type="spellStart"/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рониклася</w:t>
      </w:r>
      <w:proofErr w:type="spellEnd"/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до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вірою. І розповіла Галя незнайомій людині начисто</w:t>
      </w:r>
      <w:r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ту все, що сталося з нею та братиками.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І що ж тепер будеш робити?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запитала ста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ренька.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Піду додому Може, мама вже дома,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А дорогу ж знайдеш?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Трохи знаю, а трохи людей розпитаю.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Ой ні, дитино, обминай людей і дороги теж. Те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пер людей треба боятися більше, ніж диких звірів.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Галю здивувало почуте, але щось утримало її від розпитувань, чому треба боятися людей. Бабуся ж не пояснила. Помовчала трохи і мрійливо промовила: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От якби добратися на Донбас. Там, кажуть, є достатньо хліба.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Про Донбас дівчатко не чуло, та сказане ста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ренькою десь глибоко заховалося у пам’яті. До слушного 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>часу.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У полі знайшли не скирту, а невелику купу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трюхлої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колгоспної соломи. Знеможені, притули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лися одна до одної, щоб зігрітися та не відчувати самотності і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покинутості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світом. Галя поринула у тривожний сон. Він то тіпав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хупавим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тільцем, то змушував схлипувати.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Прокинулася від жахливого холоду. Сахнулася. Бабуся дивилася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осклілими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очима у сіре передсві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танкове небо. То від неї ішов отой льодяний холод. Таких відчуттів Галя не знала, бо досі на її очах ніхто не вмирав. Страх стиснув горло і зімкнув губи. Ди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тина не могла ні закричати, ні заплакати. Скільки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так сиділа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eastAsia="ru-RU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не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знає. А тоді зібрала залишки сили і пішла.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Ішла довго. Не один день. Пам’ятала бабусине (чому не запитала її ім’я?) «оминай дороги і людей», то й оминала. Блукала в лісі, їла траву, пророслі то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рішні жолуді, спала..., а чи спала?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Хата зустріла моторошною тишею. Мама лежала на полу. Живими були лише очі, а вони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повні горя і страждання. Дівчинка простягнула їй у жменьці кілька жолудів.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Якби ж то був тато,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прошелестіли зів’ялі вуста.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За тиждень з’явився Ілько. Приніс два буряки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і кілька примерзлих картоплин: відрив на полі, на місці кагатів.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А де ж Васько?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самими очима запитала мама.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lastRenderedPageBreak/>
        <w:t xml:space="preserve">Не знаю,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була відповідь.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Розказав, що отой дядько таки справжній мілі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ціонер. Він потяг їх із Васьком у якусь кімнату. Там були ще люди у формі. Один із них, видно, старший, лаявся і казав, що налізло сюди усякої шушвалі, далі нікуди. Не знає, що вже й робити з такими.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Видай йому «паспорта»,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реготнув один за столом.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Той, що лаявся, щось узяв із полички і поклав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на гарячу плиту, а тоді намотав на руку 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тряпку,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за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брав оте «щось» із плити і припечатав мені до вуха. Я закричав, а він зареготав: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Маєш тепер «паспорта» на все життя. По ньому тебе кожен міліціонер упізнає.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Я вкусив його за руку і кинувся тікати. Не догнали.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А Васько,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зойкнула Галя.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Де Васько?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Не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знаю,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eastAsia="ru-RU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винувато промовив брат.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Потягнулися нескінченні дні. Ілько приносив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то жолуді, то буряк чи картоплину </w:t>
      </w:r>
      <w:r w:rsidR="001866E4" w:rsidRPr="001866E4">
        <w:rPr>
          <w:rFonts w:ascii="Times New Roman" w:eastAsia="Batang" w:hAnsi="Times New Roman" w:cs="Times New Roman"/>
          <w:spacing w:val="10"/>
          <w:sz w:val="28"/>
          <w:szCs w:val="28"/>
          <w:lang w:val="uk-UA" w:eastAsia="uk-UA"/>
        </w:rPr>
        <w:t>з поля</w:t>
      </w:r>
      <w:r w:rsidRPr="00BD317E">
        <w:rPr>
          <w:rFonts w:ascii="Times New Roman" w:eastAsia="Batang" w:hAnsi="Times New Roman" w:cs="Times New Roman"/>
          <w:spacing w:val="10"/>
          <w:sz w:val="28"/>
          <w:szCs w:val="28"/>
          <w:lang w:val="uk-UA" w:eastAsia="uk-UA"/>
        </w:rPr>
        <w:t xml:space="preserve">. 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У всіх думки крутилися навколо одного: їсти. Що можна було їсти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поїли. Тепер їли те, чого не можна. Пе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кло і різало у животі.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Галя згадала сказане безіменною бабусею про Донбас. Запропонувала іти туди разом. Ілько відмо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вився навідріз: ні, мамусю саму не залишить. А Галя відважилась. І пішла.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По дорозі вирішила заглянути до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Дуняші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і Ма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русі. Може, і вони підуть? Хоча ні, у них же є тато.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Хата незамкнена, та нікого дома не було. Нічого, вона трішечки посидить на ослоні, відпочине і піде. Погляд ковзнув по кімнаті і прикипів до горщика на припічку.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Я тільки підніму покришку і погляну, що там,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прошмиг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ула соромлива думка.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Я ж тільки погляну.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У горщику був ще тепленький борщ. Перед очи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ма все попливло... Отямилася. Рука самовільно по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тягнулася до ложки і... опустилася 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Не можна, мене ж не вчили красти.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У душі боролися дві Галі. Одна волала: не мож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на, а друга заохочувала: тільки трішечки...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Перемогла друга. Невеличкий горщик за мить спорожнів.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Ой, що ж я наробила?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сполошилася притлум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лена голодом совість.</w:t>
      </w:r>
    </w:p>
    <w:p w:rsidR="00BD317E" w:rsidRPr="00226FDF" w:rsidRDefault="00BD317E" w:rsidP="00226FDF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226FDF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Та вони ж залишаться вдома, то й щ</w:t>
      </w:r>
      <w:r w:rsidR="00226FDF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е зварять, а тобі ж мандрівочка п</w:t>
      </w:r>
      <w:r w:rsidRPr="00226FDF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ахне, </w:t>
      </w:r>
      <w:r w:rsidR="00226FDF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226FDF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заспокоював розум.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Тікай, бо як застануть, то біди і сорому не обе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 xml:space="preserve">решся!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сичала розсерджена совість.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Поспішила з хати. У темних сінях об щось пере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чепилася. То були чоботи.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Ой, </w:t>
      </w:r>
      <w:r w:rsidR="001866E4" w:rsidRPr="001866E4">
        <w:rPr>
          <w:rFonts w:ascii="Times New Roman" w:eastAsia="Batang" w:hAnsi="Times New Roman" w:cs="Times New Roman"/>
          <w:sz w:val="28"/>
          <w:szCs w:val="28"/>
          <w:lang w:val="uk-UA" w:eastAsia="uk-UA"/>
        </w:rPr>
        <w:t>–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зрадів розум і шепнув: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lastRenderedPageBreak/>
        <w:t xml:space="preserve">Взувай швидше, тобі ж далека дорога, порепаними ногами не </w:t>
      </w:r>
      <w:proofErr w:type="spellStart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дочеберяєш</w:t>
      </w:r>
      <w:proofErr w:type="spellEnd"/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у той Донбас.</w:t>
      </w:r>
    </w:p>
    <w:p w:rsidR="00BD317E" w:rsidRPr="00BD317E" w:rsidRDefault="00BD317E" w:rsidP="00186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Послухала, взула і, підкріплена борщем, жваві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ше почимчикувала вулицею. Замріяна, не чула по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гоні. Догнала захекана тітка Лукерка. Схопила за плечі, повернула до себе, заглянула в очі: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Недобре ти з нами вчинила, Галю: і борщ виїла, і чоботи вкрала.</w:t>
      </w:r>
    </w:p>
    <w:p w:rsidR="00BD317E" w:rsidRPr="00BD317E" w:rsidRDefault="00BD317E" w:rsidP="001866E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Вам, тьотю, недобре, а мені - добре, - проше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softHyphen/>
        <w:t>потіла спантелич</w:t>
      </w:r>
      <w:r w:rsidR="00B96F66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е</w:t>
      </w:r>
      <w:r w:rsidRPr="00BD317E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на дівчина. Роззулася, віддала чоботи, а сама пішла у невідомий Донбас, щоб уже ніколи не повернутися додому.</w:t>
      </w:r>
    </w:p>
    <w:p w:rsidR="00CB6DAD" w:rsidRDefault="00CB6DAD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8F7285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Використана література:</w:t>
      </w:r>
    </w:p>
    <w:p w:rsidR="008F7285" w:rsidRDefault="008F7285" w:rsidP="008F7285">
      <w:pPr>
        <w:spacing w:after="0"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>Месевря О. І. Соняшник у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ві</w:t>
      </w:r>
      <w:proofErr w:type="gramStart"/>
      <w:r>
        <w:rPr>
          <w:rFonts w:ascii="Times New Roman" w:hAnsi="Times New Roman" w:cs="Times New Roman"/>
          <w:sz w:val="28"/>
        </w:rPr>
        <w:t>др</w:t>
      </w:r>
      <w:proofErr w:type="gramEnd"/>
      <w:r>
        <w:rPr>
          <w:rFonts w:ascii="Times New Roman" w:hAnsi="Times New Roman" w:cs="Times New Roman"/>
          <w:sz w:val="28"/>
        </w:rPr>
        <w:t xml:space="preserve">і / О. Месевря. - Черкаси: видавництво </w:t>
      </w:r>
    </w:p>
    <w:p w:rsidR="008F7285" w:rsidRDefault="008F7285" w:rsidP="008F728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Ю. Чабаненко, 2016. - 52 с.</w:t>
      </w: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7285" w:rsidRPr="001866E4" w:rsidRDefault="008F7285" w:rsidP="001866E4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F7285" w:rsidRPr="001866E4" w:rsidSect="00BD317E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14F06954"/>
    <w:multiLevelType w:val="hybridMultilevel"/>
    <w:tmpl w:val="314803E8"/>
    <w:lvl w:ilvl="0" w:tplc="9252FD82">
      <w:numFmt w:val="bullet"/>
      <w:lvlText w:val="–"/>
      <w:lvlJc w:val="left"/>
      <w:pPr>
        <w:ind w:left="786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317E"/>
    <w:rsid w:val="00007F4E"/>
    <w:rsid w:val="00033968"/>
    <w:rsid w:val="001866E4"/>
    <w:rsid w:val="001A40D6"/>
    <w:rsid w:val="00226FDF"/>
    <w:rsid w:val="003238AB"/>
    <w:rsid w:val="0037388B"/>
    <w:rsid w:val="004516FF"/>
    <w:rsid w:val="00524FE1"/>
    <w:rsid w:val="00750BE5"/>
    <w:rsid w:val="008F7285"/>
    <w:rsid w:val="00994192"/>
    <w:rsid w:val="00A525E4"/>
    <w:rsid w:val="00B96F66"/>
    <w:rsid w:val="00BD317E"/>
    <w:rsid w:val="00CB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F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2018-01-26T14:54:00Z</dcterms:created>
  <dcterms:modified xsi:type="dcterms:W3CDTF">2018-02-04T13:44:00Z</dcterms:modified>
</cp:coreProperties>
</file>